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18" w:rsidRPr="00C465B9" w:rsidRDefault="00073A18">
      <w:pPr>
        <w:rPr>
          <w:rFonts w:asciiTheme="minorHAnsi" w:hAnsiTheme="minorHAnsi"/>
        </w:rPr>
      </w:pPr>
      <w:bookmarkStart w:id="0" w:name="_GoBack"/>
      <w:bookmarkEnd w:id="0"/>
    </w:p>
    <w:p w:rsidR="00021395" w:rsidRPr="00C465B9" w:rsidRDefault="00401C03" w:rsidP="00BF58A3">
      <w:pPr>
        <w:ind w:right="-330" w:hanging="709"/>
        <w:jc w:val="center"/>
        <w:rPr>
          <w:rFonts w:asciiTheme="minorHAnsi" w:hAnsiTheme="minorHAnsi"/>
        </w:rPr>
      </w:pPr>
      <w:r w:rsidRPr="00C465B9">
        <w:rPr>
          <w:rFonts w:asciiTheme="minorHAnsi" w:hAnsiTheme="minorHAnsi"/>
          <w:noProof/>
          <w:lang w:val="en-IE" w:eastAsia="en-IE"/>
        </w:rPr>
        <w:drawing>
          <wp:inline distT="0" distB="0" distL="0" distR="0" wp14:anchorId="2DA84183" wp14:editId="2AE61A4E">
            <wp:extent cx="1070852" cy="9994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505" cy="101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eastAsia="en-IE"/>
        </w:rPr>
        <w:t xml:space="preserve">                                 </w:t>
      </w:r>
      <w:r w:rsidR="00021395" w:rsidRPr="00C465B9">
        <w:rPr>
          <w:rFonts w:asciiTheme="minorHAnsi" w:hAnsiTheme="minorHAnsi"/>
          <w:noProof/>
          <w:lang w:val="en-IE" w:eastAsia="en-IE"/>
        </w:rPr>
        <w:drawing>
          <wp:inline distT="0" distB="0" distL="0" distR="0" wp14:anchorId="02BB6C19" wp14:editId="6B2EA0FE">
            <wp:extent cx="1275907" cy="893134"/>
            <wp:effectExtent l="0" t="0" r="63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24" cy="90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395" w:rsidRPr="00C465B9">
        <w:rPr>
          <w:rFonts w:asciiTheme="minorHAnsi" w:hAnsiTheme="minorHAnsi"/>
          <w:noProof/>
          <w:lang w:eastAsia="en-IE"/>
        </w:rPr>
        <w:t xml:space="preserve">                   </w:t>
      </w:r>
      <w:r w:rsidR="00442862" w:rsidRPr="00C465B9">
        <w:rPr>
          <w:rFonts w:asciiTheme="minorHAnsi" w:hAnsiTheme="minorHAnsi"/>
          <w:noProof/>
          <w:lang w:eastAsia="en-IE"/>
        </w:rPr>
        <w:t xml:space="preserve">   </w:t>
      </w:r>
      <w:r w:rsidR="00021395" w:rsidRPr="00C465B9">
        <w:rPr>
          <w:rFonts w:asciiTheme="minorHAnsi" w:hAnsiTheme="minorHAnsi"/>
          <w:noProof/>
          <w:lang w:eastAsia="en-IE"/>
        </w:rPr>
        <w:t xml:space="preserve">               </w:t>
      </w:r>
    </w:p>
    <w:p w:rsidR="00754DED" w:rsidRPr="00C465B9" w:rsidRDefault="00021395">
      <w:pPr>
        <w:rPr>
          <w:rFonts w:asciiTheme="minorHAnsi" w:hAnsiTheme="minorHAnsi" w:cstheme="minorHAnsi"/>
          <w:b/>
          <w:color w:val="8DB3E2" w:themeColor="text2" w:themeTint="66"/>
          <w:sz w:val="24"/>
        </w:rPr>
      </w:pPr>
      <w:r w:rsidRPr="00C465B9">
        <w:rPr>
          <w:rFonts w:asciiTheme="minorHAnsi" w:hAnsiTheme="minorHAnsi" w:cstheme="minorHAnsi"/>
          <w:b/>
          <w:color w:val="8DB3E2" w:themeColor="text2" w:themeTint="66"/>
          <w:sz w:val="24"/>
        </w:rPr>
        <w:t>---------------------------------------------------------------------------------------------------------------</w:t>
      </w:r>
    </w:p>
    <w:p w:rsidR="0060117C" w:rsidRDefault="0060117C" w:rsidP="0060117C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544C0F" w:rsidRDefault="003E4E57" w:rsidP="00855F9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662"/>
        <w:jc w:val="center"/>
        <w:rPr>
          <w:rFonts w:cstheme="minorHAnsi"/>
          <w:b/>
          <w:sz w:val="24"/>
          <w:szCs w:val="24"/>
        </w:rPr>
      </w:pPr>
      <w:r w:rsidRPr="0060117C">
        <w:rPr>
          <w:rFonts w:cstheme="minorHAnsi"/>
          <w:b/>
          <w:sz w:val="32"/>
          <w:szCs w:val="24"/>
        </w:rPr>
        <w:t xml:space="preserve">To:   </w:t>
      </w:r>
      <w:r w:rsidRPr="0060117C">
        <w:rPr>
          <w:rFonts w:cstheme="minorHAnsi"/>
          <w:b/>
          <w:sz w:val="32"/>
          <w:szCs w:val="24"/>
        </w:rPr>
        <w:tab/>
      </w:r>
      <w:r w:rsidR="0060117C" w:rsidRPr="0060117C">
        <w:rPr>
          <w:rFonts w:cstheme="minorHAnsi"/>
          <w:b/>
          <w:sz w:val="32"/>
          <w:szCs w:val="24"/>
        </w:rPr>
        <w:t>Each teacher of English and Principal Teacher</w:t>
      </w:r>
    </w:p>
    <w:p w:rsidR="002269D1" w:rsidRDefault="002269D1" w:rsidP="002269D1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C465B9" w:rsidRPr="00C465B9" w:rsidRDefault="00C465B9" w:rsidP="003E4E57">
      <w:pPr>
        <w:pStyle w:val="NoSpacing"/>
        <w:jc w:val="right"/>
        <w:rPr>
          <w:rFonts w:cstheme="minorHAnsi"/>
          <w:sz w:val="24"/>
          <w:szCs w:val="24"/>
        </w:rPr>
      </w:pPr>
    </w:p>
    <w:p w:rsidR="003E4E57" w:rsidRPr="00C465B9" w:rsidRDefault="00ED26BB" w:rsidP="003E4E57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ED26BB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</w:t>
      </w:r>
      <w:r w:rsidR="00862EB2">
        <w:rPr>
          <w:rFonts w:cstheme="minorHAnsi"/>
          <w:sz w:val="24"/>
          <w:szCs w:val="24"/>
        </w:rPr>
        <w:t>April</w:t>
      </w:r>
      <w:r w:rsidR="003E4E57" w:rsidRPr="00C465B9">
        <w:rPr>
          <w:rFonts w:cstheme="minorHAnsi"/>
          <w:sz w:val="24"/>
          <w:szCs w:val="24"/>
        </w:rPr>
        <w:t xml:space="preserve">, 2015         </w:t>
      </w:r>
      <w:r w:rsidR="003E4E57" w:rsidRPr="00C465B9">
        <w:rPr>
          <w:rFonts w:cstheme="minorHAnsi"/>
          <w:sz w:val="24"/>
          <w:szCs w:val="24"/>
        </w:rPr>
        <w:tab/>
        <w:t xml:space="preserve"> </w:t>
      </w:r>
    </w:p>
    <w:p w:rsidR="003E4E57" w:rsidRDefault="003E4E57" w:rsidP="003E4E57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2269D1" w:rsidRDefault="002269D1" w:rsidP="003E4E57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3E4E57" w:rsidRPr="00C465B9" w:rsidRDefault="003E4E57" w:rsidP="003E4E57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3E4E57" w:rsidRPr="00C465B9" w:rsidRDefault="003E4E57" w:rsidP="003E4E57">
      <w:pPr>
        <w:jc w:val="center"/>
        <w:rPr>
          <w:rFonts w:asciiTheme="minorHAnsi" w:hAnsiTheme="minorHAnsi"/>
          <w:b/>
          <w:bCs/>
          <w:szCs w:val="32"/>
        </w:rPr>
      </w:pPr>
      <w:r w:rsidRPr="00C465B9">
        <w:rPr>
          <w:rFonts w:asciiTheme="minorHAnsi" w:hAnsiTheme="minorHAnsi"/>
          <w:b/>
          <w:bCs/>
          <w:szCs w:val="32"/>
        </w:rPr>
        <w:t xml:space="preserve">Junior Cycle </w:t>
      </w:r>
      <w:r w:rsidR="00786B65">
        <w:rPr>
          <w:rFonts w:asciiTheme="minorHAnsi" w:hAnsiTheme="minorHAnsi"/>
          <w:b/>
          <w:bCs/>
          <w:szCs w:val="32"/>
        </w:rPr>
        <w:t>Dispute</w:t>
      </w:r>
    </w:p>
    <w:p w:rsidR="00FC6D2D" w:rsidRPr="00C465B9" w:rsidRDefault="00FC6D2D">
      <w:pPr>
        <w:rPr>
          <w:rFonts w:asciiTheme="minorHAnsi" w:hAnsiTheme="minorHAnsi" w:cstheme="minorHAnsi"/>
          <w:sz w:val="22"/>
          <w:szCs w:val="22"/>
        </w:rPr>
      </w:pPr>
    </w:p>
    <w:p w:rsidR="00FC6D2D" w:rsidRPr="00C465B9" w:rsidRDefault="00FC6D2D">
      <w:pPr>
        <w:rPr>
          <w:rFonts w:asciiTheme="minorHAnsi" w:hAnsiTheme="minorHAnsi" w:cstheme="minorHAnsi"/>
          <w:sz w:val="22"/>
          <w:szCs w:val="22"/>
        </w:rPr>
      </w:pPr>
    </w:p>
    <w:p w:rsidR="00FC6D2D" w:rsidRPr="002269D1" w:rsidRDefault="00FC6D2D">
      <w:pPr>
        <w:rPr>
          <w:rFonts w:asciiTheme="minorHAnsi" w:hAnsiTheme="minorHAnsi" w:cstheme="minorHAnsi"/>
          <w:sz w:val="24"/>
        </w:rPr>
      </w:pPr>
      <w:r w:rsidRPr="002269D1">
        <w:rPr>
          <w:rFonts w:asciiTheme="minorHAnsi" w:hAnsiTheme="minorHAnsi" w:cstheme="minorHAnsi"/>
          <w:sz w:val="24"/>
        </w:rPr>
        <w:t>Dear Colleague</w:t>
      </w:r>
      <w:r w:rsidR="00544C0F" w:rsidRPr="002269D1">
        <w:rPr>
          <w:rFonts w:asciiTheme="minorHAnsi" w:hAnsiTheme="minorHAnsi" w:cstheme="minorHAnsi"/>
          <w:sz w:val="24"/>
        </w:rPr>
        <w:t>s</w:t>
      </w:r>
      <w:r w:rsidRPr="002269D1">
        <w:rPr>
          <w:rFonts w:asciiTheme="minorHAnsi" w:hAnsiTheme="minorHAnsi" w:cstheme="minorHAnsi"/>
          <w:sz w:val="24"/>
        </w:rPr>
        <w:t>,</w:t>
      </w:r>
    </w:p>
    <w:p w:rsidR="001051FB" w:rsidRPr="002269D1" w:rsidRDefault="001051FB">
      <w:pPr>
        <w:rPr>
          <w:rFonts w:asciiTheme="minorHAnsi" w:hAnsiTheme="minorHAnsi" w:cstheme="minorHAnsi"/>
          <w:sz w:val="24"/>
        </w:rPr>
      </w:pPr>
    </w:p>
    <w:p w:rsidR="00786B65" w:rsidRDefault="00786B65" w:rsidP="00ED26BB">
      <w:pPr>
        <w:jc w:val="both"/>
        <w:rPr>
          <w:rFonts w:asciiTheme="minorHAnsi" w:hAnsiTheme="minorHAnsi" w:cstheme="minorHAnsi"/>
          <w:sz w:val="24"/>
        </w:rPr>
      </w:pPr>
      <w:r w:rsidRPr="002269D1">
        <w:rPr>
          <w:rFonts w:asciiTheme="minorHAnsi" w:hAnsiTheme="minorHAnsi" w:cstheme="minorHAnsi"/>
          <w:sz w:val="24"/>
        </w:rPr>
        <w:t xml:space="preserve">The </w:t>
      </w:r>
      <w:r w:rsidR="0060117C">
        <w:rPr>
          <w:rFonts w:asciiTheme="minorHAnsi" w:hAnsiTheme="minorHAnsi" w:cstheme="minorHAnsi"/>
          <w:sz w:val="24"/>
        </w:rPr>
        <w:t>Department (through the JCT) is organi</w:t>
      </w:r>
      <w:r w:rsidR="00ED26BB">
        <w:rPr>
          <w:rFonts w:asciiTheme="minorHAnsi" w:hAnsiTheme="minorHAnsi" w:cstheme="minorHAnsi"/>
          <w:sz w:val="24"/>
        </w:rPr>
        <w:t>s</w:t>
      </w:r>
      <w:r w:rsidR="0060117C">
        <w:rPr>
          <w:rFonts w:asciiTheme="minorHAnsi" w:hAnsiTheme="minorHAnsi" w:cstheme="minorHAnsi"/>
          <w:sz w:val="24"/>
        </w:rPr>
        <w:t>ing Junior Cycle CPD (in-service) for teachers of English</w:t>
      </w:r>
      <w:r w:rsidR="000D6ADF">
        <w:rPr>
          <w:rFonts w:asciiTheme="minorHAnsi" w:hAnsiTheme="minorHAnsi" w:cstheme="minorHAnsi"/>
          <w:sz w:val="24"/>
        </w:rPr>
        <w:t>,</w:t>
      </w:r>
      <w:r w:rsidR="0060117C">
        <w:rPr>
          <w:rFonts w:asciiTheme="minorHAnsi" w:hAnsiTheme="minorHAnsi" w:cstheme="minorHAnsi"/>
          <w:sz w:val="24"/>
        </w:rPr>
        <w:t xml:space="preserve"> commencing in mid-April, 2015.  You will already have received or will soon receive an invitation to attend this CPD.</w:t>
      </w:r>
    </w:p>
    <w:p w:rsidR="0060117C" w:rsidRDefault="0060117C" w:rsidP="00ED26BB">
      <w:pPr>
        <w:jc w:val="both"/>
        <w:rPr>
          <w:rFonts w:asciiTheme="minorHAnsi" w:hAnsiTheme="minorHAnsi" w:cstheme="minorHAnsi"/>
          <w:sz w:val="24"/>
        </w:rPr>
      </w:pPr>
    </w:p>
    <w:p w:rsidR="0060117C" w:rsidRPr="002269D1" w:rsidRDefault="0060117C" w:rsidP="00ED26BB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ASTI/TUI Directives prohibit any co-operation with or attendance at any such CPD</w:t>
      </w:r>
      <w:r w:rsidR="00ED26BB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 Adherence to the directives by union members will lead to a </w:t>
      </w:r>
      <w:r w:rsidR="00855F9C">
        <w:rPr>
          <w:rFonts w:asciiTheme="minorHAnsi" w:hAnsiTheme="minorHAnsi" w:cstheme="minorHAnsi"/>
          <w:sz w:val="24"/>
        </w:rPr>
        <w:t>speedier</w:t>
      </w:r>
      <w:r>
        <w:rPr>
          <w:rFonts w:asciiTheme="minorHAnsi" w:hAnsiTheme="minorHAnsi" w:cstheme="minorHAnsi"/>
          <w:sz w:val="24"/>
        </w:rPr>
        <w:t xml:space="preserve"> resolution of this dispute and will ensure that the integrity of the education service and of your subject, English, is maintained.</w:t>
      </w:r>
    </w:p>
    <w:p w:rsidR="002269D1" w:rsidRDefault="002269D1" w:rsidP="00ED26BB">
      <w:pPr>
        <w:jc w:val="both"/>
        <w:rPr>
          <w:rFonts w:asciiTheme="minorHAnsi" w:hAnsiTheme="minorHAnsi" w:cstheme="minorHAnsi"/>
          <w:sz w:val="24"/>
        </w:rPr>
      </w:pPr>
    </w:p>
    <w:p w:rsidR="0060117C" w:rsidRDefault="0060117C" w:rsidP="00ED26BB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The directive provides you with protection under the Industrial Relations Acts.  You </w:t>
      </w:r>
      <w:r w:rsidR="00ED26BB">
        <w:rPr>
          <w:rFonts w:asciiTheme="minorHAnsi" w:hAnsiTheme="minorHAnsi" w:cstheme="minorHAnsi"/>
          <w:sz w:val="24"/>
        </w:rPr>
        <w:t>must</w:t>
      </w:r>
      <w:r>
        <w:rPr>
          <w:rFonts w:asciiTheme="minorHAnsi" w:hAnsiTheme="minorHAnsi" w:cstheme="minorHAnsi"/>
          <w:sz w:val="24"/>
        </w:rPr>
        <w:t xml:space="preserve"> therefore </w:t>
      </w:r>
      <w:r w:rsidR="00855F9C">
        <w:rPr>
          <w:rFonts w:asciiTheme="minorHAnsi" w:hAnsiTheme="minorHAnsi" w:cstheme="minorHAnsi"/>
          <w:sz w:val="24"/>
        </w:rPr>
        <w:t>decline the invitation to attend the CPD and instead attend your school for your normal teaching duties.</w:t>
      </w:r>
    </w:p>
    <w:p w:rsidR="00855F9C" w:rsidRDefault="00855F9C" w:rsidP="00ED26BB">
      <w:pPr>
        <w:jc w:val="both"/>
        <w:rPr>
          <w:rFonts w:asciiTheme="minorHAnsi" w:hAnsiTheme="minorHAnsi" w:cstheme="minorHAnsi"/>
          <w:sz w:val="24"/>
        </w:rPr>
      </w:pPr>
    </w:p>
    <w:p w:rsidR="00855F9C" w:rsidRDefault="00855F9C" w:rsidP="00ED26BB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We wish to thank you for your loyalty and determination in support of our aim to protect the quality and sta</w:t>
      </w:r>
      <w:r w:rsidR="00ED26BB">
        <w:rPr>
          <w:rFonts w:asciiTheme="minorHAnsi" w:hAnsiTheme="minorHAnsi" w:cstheme="minorHAnsi"/>
          <w:sz w:val="24"/>
        </w:rPr>
        <w:t>ndards of our education service, in</w:t>
      </w:r>
      <w:r>
        <w:rPr>
          <w:rFonts w:asciiTheme="minorHAnsi" w:hAnsiTheme="minorHAnsi" w:cstheme="minorHAnsi"/>
          <w:sz w:val="24"/>
        </w:rPr>
        <w:t xml:space="preserve"> the best interests of students.</w:t>
      </w:r>
    </w:p>
    <w:p w:rsidR="00855F9C" w:rsidRDefault="00855F9C" w:rsidP="00ED26BB">
      <w:pPr>
        <w:jc w:val="both"/>
        <w:rPr>
          <w:rFonts w:asciiTheme="minorHAnsi" w:hAnsiTheme="minorHAnsi" w:cstheme="minorHAnsi"/>
          <w:sz w:val="24"/>
        </w:rPr>
      </w:pPr>
    </w:p>
    <w:p w:rsidR="00855F9C" w:rsidRDefault="00855F9C" w:rsidP="00ED26BB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 </w:t>
      </w:r>
      <w:r w:rsidR="00ED26BB">
        <w:rPr>
          <w:rFonts w:asciiTheme="minorHAnsi" w:hAnsiTheme="minorHAnsi" w:cstheme="minorHAnsi"/>
          <w:sz w:val="24"/>
        </w:rPr>
        <w:t>order further to protect you, C</w:t>
      </w:r>
      <w:r>
        <w:rPr>
          <w:rFonts w:asciiTheme="minorHAnsi" w:hAnsiTheme="minorHAnsi" w:cstheme="minorHAnsi"/>
          <w:sz w:val="24"/>
        </w:rPr>
        <w:t>PD</w:t>
      </w:r>
      <w:r w:rsidR="00ED26BB">
        <w:rPr>
          <w:rFonts w:asciiTheme="minorHAnsi" w:hAnsiTheme="minorHAnsi" w:cstheme="minorHAnsi"/>
          <w:sz w:val="24"/>
        </w:rPr>
        <w:t xml:space="preserve"> venues</w:t>
      </w:r>
      <w:r w:rsidR="00402BD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will be picketed on the day</w:t>
      </w:r>
      <w:r w:rsidR="00ED26BB">
        <w:rPr>
          <w:rFonts w:asciiTheme="minorHAnsi" w:hAnsiTheme="minorHAnsi" w:cstheme="minorHAnsi"/>
          <w:sz w:val="24"/>
        </w:rPr>
        <w:t>s</w:t>
      </w:r>
      <w:r>
        <w:rPr>
          <w:rFonts w:asciiTheme="minorHAnsi" w:hAnsiTheme="minorHAnsi" w:cstheme="minorHAnsi"/>
          <w:sz w:val="24"/>
        </w:rPr>
        <w:t xml:space="preserve"> of the seminars.</w:t>
      </w:r>
    </w:p>
    <w:p w:rsidR="00855F9C" w:rsidRDefault="00855F9C">
      <w:pPr>
        <w:rPr>
          <w:rFonts w:asciiTheme="minorHAnsi" w:hAnsiTheme="minorHAnsi" w:cstheme="minorHAnsi"/>
          <w:sz w:val="24"/>
        </w:rPr>
      </w:pPr>
    </w:p>
    <w:p w:rsidR="00855F9C" w:rsidRPr="00855F9C" w:rsidRDefault="00402BD3" w:rsidP="00855F9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851" w:right="804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No</w:t>
      </w:r>
      <w:r w:rsidR="00855F9C" w:rsidRPr="00855F9C">
        <w:rPr>
          <w:rFonts w:asciiTheme="minorHAnsi" w:hAnsiTheme="minorHAnsi" w:cstheme="minorHAnsi"/>
          <w:b/>
          <w:sz w:val="36"/>
        </w:rPr>
        <w:t xml:space="preserve"> CPD before an </w:t>
      </w:r>
      <w:r w:rsidR="00855F9C">
        <w:rPr>
          <w:rFonts w:asciiTheme="minorHAnsi" w:hAnsiTheme="minorHAnsi" w:cstheme="minorHAnsi"/>
          <w:b/>
          <w:sz w:val="36"/>
        </w:rPr>
        <w:t>A</w:t>
      </w:r>
      <w:r w:rsidR="00855F9C" w:rsidRPr="00855F9C">
        <w:rPr>
          <w:rFonts w:asciiTheme="minorHAnsi" w:hAnsiTheme="minorHAnsi" w:cstheme="minorHAnsi"/>
          <w:b/>
          <w:sz w:val="36"/>
        </w:rPr>
        <w:t>greement</w:t>
      </w:r>
    </w:p>
    <w:p w:rsidR="0060117C" w:rsidRPr="002269D1" w:rsidRDefault="0060117C">
      <w:pPr>
        <w:rPr>
          <w:rFonts w:asciiTheme="minorHAnsi" w:hAnsiTheme="minorHAnsi" w:cstheme="minorHAnsi"/>
          <w:sz w:val="24"/>
        </w:rPr>
      </w:pPr>
    </w:p>
    <w:p w:rsidR="00C465B9" w:rsidRPr="002269D1" w:rsidRDefault="00C465B9" w:rsidP="00C465B9">
      <w:pPr>
        <w:rPr>
          <w:rFonts w:asciiTheme="minorHAnsi" w:hAnsiTheme="minorHAnsi"/>
          <w:sz w:val="24"/>
        </w:rPr>
      </w:pPr>
      <w:r w:rsidRPr="002269D1">
        <w:rPr>
          <w:rFonts w:asciiTheme="minorHAnsi" w:hAnsiTheme="minorHAnsi"/>
          <w:sz w:val="24"/>
        </w:rPr>
        <w:t>Yours sincerely,</w:t>
      </w:r>
    </w:p>
    <w:p w:rsidR="00CD194E" w:rsidRPr="00337CF4" w:rsidRDefault="00CD194E" w:rsidP="00CD194E">
      <w:pPr>
        <w:rPr>
          <w:rFonts w:asciiTheme="minorHAnsi" w:hAnsiTheme="minorHAnsi"/>
          <w:sz w:val="22"/>
        </w:rPr>
      </w:pP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235"/>
        <w:gridCol w:w="2302"/>
        <w:gridCol w:w="2409"/>
        <w:gridCol w:w="2694"/>
      </w:tblGrid>
      <w:tr w:rsidR="00CD194E" w:rsidRPr="00337CF4" w:rsidTr="00CD194E">
        <w:tc>
          <w:tcPr>
            <w:tcW w:w="2235" w:type="dxa"/>
            <w:shd w:val="clear" w:color="auto" w:fill="auto"/>
          </w:tcPr>
          <w:p w:rsidR="00CD194E" w:rsidRPr="00337CF4" w:rsidRDefault="00CD194E" w:rsidP="00536123">
            <w:pPr>
              <w:rPr>
                <w:rFonts w:asciiTheme="minorHAnsi" w:hAnsiTheme="minorHAnsi"/>
                <w:sz w:val="2"/>
              </w:rPr>
            </w:pPr>
          </w:p>
          <w:p w:rsidR="00CD194E" w:rsidRDefault="00CD194E" w:rsidP="00CD194E">
            <w:pPr>
              <w:rPr>
                <w:rFonts w:asciiTheme="minorHAnsi" w:hAnsiTheme="minorHAnsi"/>
                <w:sz w:val="22"/>
              </w:rPr>
            </w:pPr>
          </w:p>
          <w:p w:rsidR="00CD194E" w:rsidRPr="00337CF4" w:rsidRDefault="00CD194E" w:rsidP="00CD194E">
            <w:pPr>
              <w:ind w:hanging="250"/>
              <w:rPr>
                <w:rFonts w:asciiTheme="minorHAnsi" w:hAnsiTheme="minorHAnsi"/>
                <w:sz w:val="22"/>
              </w:rPr>
            </w:pPr>
            <w:r w:rsidRPr="00337CF4">
              <w:rPr>
                <w:rFonts w:asciiTheme="minorHAnsi" w:hAnsiTheme="minorHAnsi"/>
                <w:noProof/>
                <w:sz w:val="22"/>
                <w:lang w:val="en-IE" w:eastAsia="en-IE"/>
              </w:rPr>
              <w:drawing>
                <wp:inline distT="0" distB="0" distL="0" distR="0" wp14:anchorId="5258B615" wp14:editId="304E2543">
                  <wp:extent cx="1668780" cy="533400"/>
                  <wp:effectExtent l="0" t="0" r="7620" b="0"/>
                  <wp:docPr id="9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7CF4">
              <w:rPr>
                <w:rFonts w:asciiTheme="minorHAnsi" w:hAnsiTheme="minorHAnsi"/>
                <w:sz w:val="22"/>
              </w:rPr>
              <w:t>_________________</w:t>
            </w:r>
            <w:r w:rsidRPr="00337CF4">
              <w:rPr>
                <w:rFonts w:asciiTheme="minorHAnsi" w:hAnsiTheme="minorHAnsi"/>
                <w:sz w:val="22"/>
              </w:rPr>
              <w:br/>
              <w:t>Gerry Quinn</w:t>
            </w:r>
          </w:p>
          <w:p w:rsidR="00CD194E" w:rsidRPr="00337CF4" w:rsidRDefault="00CD194E" w:rsidP="00CD194E">
            <w:pPr>
              <w:rPr>
                <w:rFonts w:asciiTheme="minorHAnsi" w:hAnsiTheme="minorHAnsi"/>
                <w:sz w:val="22"/>
              </w:rPr>
            </w:pPr>
            <w:r w:rsidRPr="00337CF4">
              <w:rPr>
                <w:rFonts w:asciiTheme="minorHAnsi" w:hAnsiTheme="minorHAnsi"/>
                <w:sz w:val="22"/>
              </w:rPr>
              <w:t>TUI President</w:t>
            </w:r>
          </w:p>
        </w:tc>
        <w:tc>
          <w:tcPr>
            <w:tcW w:w="2302" w:type="dxa"/>
            <w:shd w:val="clear" w:color="auto" w:fill="auto"/>
          </w:tcPr>
          <w:p w:rsidR="00CD194E" w:rsidRPr="00CD194E" w:rsidRDefault="00CD194E" w:rsidP="00CD194E">
            <w:pPr>
              <w:rPr>
                <w:rFonts w:asciiTheme="minorHAnsi" w:hAnsiTheme="minorHAnsi"/>
                <w:noProof/>
                <w:sz w:val="2"/>
                <w:lang w:val="en-IE" w:eastAsia="en-IE"/>
              </w:rPr>
            </w:pPr>
          </w:p>
          <w:p w:rsidR="00CD194E" w:rsidRPr="00337CF4" w:rsidRDefault="00CD194E" w:rsidP="00CD194E">
            <w:pPr>
              <w:rPr>
                <w:rFonts w:asciiTheme="minorHAnsi" w:hAnsiTheme="minorHAnsi"/>
                <w:sz w:val="22"/>
              </w:rPr>
            </w:pPr>
            <w:r w:rsidRPr="00337CF4">
              <w:rPr>
                <w:rFonts w:asciiTheme="minorHAnsi" w:hAnsiTheme="minorHAnsi"/>
                <w:noProof/>
                <w:sz w:val="22"/>
                <w:lang w:val="en-IE" w:eastAsia="en-IE"/>
              </w:rPr>
              <w:drawing>
                <wp:inline distT="0" distB="0" distL="0" distR="0" wp14:anchorId="0F2FBAF3" wp14:editId="3523B60C">
                  <wp:extent cx="1417320" cy="701040"/>
                  <wp:effectExtent l="0" t="0" r="0" b="3810"/>
                  <wp:docPr id="96" name="Picture 96" descr="Philip Irw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Philip Irw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7CF4">
              <w:rPr>
                <w:rFonts w:asciiTheme="minorHAnsi" w:hAnsiTheme="minorHAnsi"/>
                <w:sz w:val="22"/>
              </w:rPr>
              <w:t>_________________</w:t>
            </w:r>
            <w:r w:rsidRPr="00337CF4">
              <w:rPr>
                <w:rFonts w:asciiTheme="minorHAnsi" w:hAnsiTheme="minorHAnsi"/>
                <w:sz w:val="22"/>
              </w:rPr>
              <w:br/>
              <w:t>Philip Irwin</w:t>
            </w:r>
          </w:p>
          <w:p w:rsidR="00CD194E" w:rsidRPr="00337CF4" w:rsidRDefault="00CD194E" w:rsidP="00CD194E">
            <w:pPr>
              <w:rPr>
                <w:rFonts w:asciiTheme="minorHAnsi" w:hAnsiTheme="minorHAnsi"/>
                <w:sz w:val="22"/>
              </w:rPr>
            </w:pPr>
            <w:r w:rsidRPr="00337CF4">
              <w:rPr>
                <w:rFonts w:asciiTheme="minorHAnsi" w:hAnsiTheme="minorHAnsi"/>
                <w:sz w:val="22"/>
              </w:rPr>
              <w:t>ASTI President</w:t>
            </w:r>
          </w:p>
        </w:tc>
        <w:tc>
          <w:tcPr>
            <w:tcW w:w="2409" w:type="dxa"/>
            <w:shd w:val="clear" w:color="auto" w:fill="auto"/>
          </w:tcPr>
          <w:p w:rsidR="00CD194E" w:rsidRPr="00CD194E" w:rsidRDefault="00CD194E" w:rsidP="00CD194E">
            <w:pPr>
              <w:rPr>
                <w:rFonts w:asciiTheme="minorHAnsi" w:hAnsiTheme="minorHAnsi"/>
                <w:noProof/>
                <w:sz w:val="20"/>
                <w:lang w:eastAsia="en-GB"/>
              </w:rPr>
            </w:pPr>
          </w:p>
          <w:p w:rsidR="00CD194E" w:rsidRPr="00337CF4" w:rsidRDefault="00CD194E" w:rsidP="00CD194E">
            <w:pPr>
              <w:rPr>
                <w:rFonts w:asciiTheme="minorHAnsi" w:hAnsiTheme="minorHAnsi"/>
                <w:noProof/>
                <w:sz w:val="14"/>
                <w:lang w:eastAsia="en-GB"/>
              </w:rPr>
            </w:pPr>
          </w:p>
          <w:p w:rsidR="00CD194E" w:rsidRPr="00337CF4" w:rsidRDefault="00CD194E" w:rsidP="00CD194E">
            <w:pPr>
              <w:rPr>
                <w:rFonts w:asciiTheme="minorHAnsi" w:hAnsiTheme="minorHAnsi"/>
                <w:sz w:val="22"/>
              </w:rPr>
            </w:pPr>
            <w:r w:rsidRPr="00337CF4">
              <w:rPr>
                <w:rFonts w:asciiTheme="minorHAnsi" w:hAnsiTheme="minorHAnsi"/>
                <w:noProof/>
                <w:sz w:val="20"/>
                <w:lang w:val="en-IE" w:eastAsia="en-IE"/>
              </w:rPr>
              <w:drawing>
                <wp:inline distT="0" distB="0" distL="0" distR="0" wp14:anchorId="3AD4929F" wp14:editId="0809A2A0">
                  <wp:extent cx="1386840" cy="457200"/>
                  <wp:effectExtent l="0" t="0" r="3810" b="0"/>
                  <wp:docPr id="98" name="Picture 1" descr="pat 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 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94E" w:rsidRPr="00337CF4" w:rsidRDefault="00CD194E" w:rsidP="00CD194E">
            <w:pPr>
              <w:rPr>
                <w:rFonts w:asciiTheme="minorHAnsi" w:hAnsiTheme="minorHAnsi"/>
                <w:sz w:val="22"/>
              </w:rPr>
            </w:pPr>
            <w:r w:rsidRPr="00337CF4">
              <w:rPr>
                <w:rFonts w:asciiTheme="minorHAnsi" w:hAnsiTheme="minorHAnsi"/>
                <w:sz w:val="22"/>
              </w:rPr>
              <w:t>__________________</w:t>
            </w:r>
            <w:r w:rsidRPr="00337CF4">
              <w:rPr>
                <w:rFonts w:asciiTheme="minorHAnsi" w:hAnsiTheme="minorHAnsi"/>
                <w:sz w:val="22"/>
              </w:rPr>
              <w:br/>
              <w:t>Pat King</w:t>
            </w:r>
          </w:p>
          <w:p w:rsidR="00CD194E" w:rsidRPr="00337CF4" w:rsidRDefault="00CD194E" w:rsidP="00CD194E">
            <w:pPr>
              <w:rPr>
                <w:rFonts w:asciiTheme="minorHAnsi" w:hAnsiTheme="minorHAnsi"/>
                <w:sz w:val="22"/>
              </w:rPr>
            </w:pPr>
            <w:r w:rsidRPr="00337CF4">
              <w:rPr>
                <w:rFonts w:asciiTheme="minorHAnsi" w:hAnsiTheme="minorHAnsi"/>
                <w:sz w:val="22"/>
              </w:rPr>
              <w:t>ASTI General Secretary</w:t>
            </w:r>
          </w:p>
        </w:tc>
        <w:tc>
          <w:tcPr>
            <w:tcW w:w="2694" w:type="dxa"/>
            <w:shd w:val="clear" w:color="auto" w:fill="auto"/>
          </w:tcPr>
          <w:p w:rsidR="00CD194E" w:rsidRPr="00CD194E" w:rsidRDefault="00CD194E" w:rsidP="00CD194E">
            <w:pPr>
              <w:rPr>
                <w:rFonts w:asciiTheme="minorHAnsi" w:hAnsiTheme="minorHAnsi"/>
                <w:noProof/>
                <w:lang w:val="en-IE" w:eastAsia="en-IE"/>
              </w:rPr>
            </w:pPr>
          </w:p>
          <w:p w:rsidR="00CD194E" w:rsidRPr="00337CF4" w:rsidRDefault="00CD194E" w:rsidP="00CD194E">
            <w:pPr>
              <w:rPr>
                <w:rFonts w:asciiTheme="minorHAnsi" w:hAnsiTheme="minorHAnsi"/>
                <w:sz w:val="22"/>
              </w:rPr>
            </w:pPr>
            <w:r w:rsidRPr="00337CF4">
              <w:rPr>
                <w:rFonts w:asciiTheme="minorHAnsi" w:hAnsiTheme="minorHAnsi"/>
                <w:noProof/>
                <w:sz w:val="20"/>
                <w:lang w:val="en-IE" w:eastAsia="en-IE"/>
              </w:rPr>
              <w:drawing>
                <wp:inline distT="0" distB="0" distL="0" distR="0" wp14:anchorId="43058914" wp14:editId="4668993C">
                  <wp:extent cx="1684020" cy="510540"/>
                  <wp:effectExtent l="0" t="0" r="0" b="3810"/>
                  <wp:docPr id="9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94E" w:rsidRPr="00337CF4" w:rsidRDefault="00CD194E" w:rsidP="00CD194E">
            <w:pPr>
              <w:rPr>
                <w:rFonts w:asciiTheme="minorHAnsi" w:hAnsiTheme="minorHAnsi"/>
                <w:sz w:val="22"/>
              </w:rPr>
            </w:pPr>
            <w:r w:rsidRPr="00337CF4">
              <w:rPr>
                <w:rFonts w:asciiTheme="minorHAnsi" w:hAnsiTheme="minorHAnsi"/>
                <w:sz w:val="22"/>
              </w:rPr>
              <w:t>__________________</w:t>
            </w:r>
            <w:r w:rsidRPr="00337CF4">
              <w:rPr>
                <w:rFonts w:asciiTheme="minorHAnsi" w:hAnsiTheme="minorHAnsi"/>
                <w:sz w:val="22"/>
              </w:rPr>
              <w:br/>
              <w:t>John MacGabhann</w:t>
            </w:r>
          </w:p>
          <w:p w:rsidR="00CD194E" w:rsidRPr="00337CF4" w:rsidRDefault="00CD194E" w:rsidP="00CD194E">
            <w:pPr>
              <w:rPr>
                <w:rFonts w:asciiTheme="minorHAnsi" w:hAnsiTheme="minorHAnsi"/>
                <w:sz w:val="22"/>
              </w:rPr>
            </w:pPr>
            <w:r w:rsidRPr="00337CF4">
              <w:rPr>
                <w:rFonts w:asciiTheme="minorHAnsi" w:hAnsiTheme="minorHAnsi"/>
                <w:sz w:val="22"/>
              </w:rPr>
              <w:t>TUI General Secretary</w:t>
            </w:r>
          </w:p>
        </w:tc>
      </w:tr>
    </w:tbl>
    <w:p w:rsidR="00CD194E" w:rsidRPr="00C465B9" w:rsidRDefault="00CD194E" w:rsidP="00CD194E">
      <w:pPr>
        <w:rPr>
          <w:rFonts w:asciiTheme="minorHAnsi" w:hAnsiTheme="minorHAnsi" w:cstheme="minorHAnsi"/>
          <w:sz w:val="20"/>
          <w:szCs w:val="22"/>
        </w:rPr>
      </w:pPr>
    </w:p>
    <w:sectPr w:rsidR="00CD194E" w:rsidRPr="00C465B9" w:rsidSect="00855F9C">
      <w:pgSz w:w="11906" w:h="16838"/>
      <w:pgMar w:top="426" w:right="1440" w:bottom="568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2F44"/>
    <w:multiLevelType w:val="hybridMultilevel"/>
    <w:tmpl w:val="CE1CA55E"/>
    <w:lvl w:ilvl="0" w:tplc="D9E84E9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31553"/>
    <w:multiLevelType w:val="hybridMultilevel"/>
    <w:tmpl w:val="19EAA1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ED"/>
    <w:rsid w:val="00020E3A"/>
    <w:rsid w:val="00021395"/>
    <w:rsid w:val="00073A18"/>
    <w:rsid w:val="00076E9C"/>
    <w:rsid w:val="000938D0"/>
    <w:rsid w:val="000D6ADF"/>
    <w:rsid w:val="00104B22"/>
    <w:rsid w:val="001051FB"/>
    <w:rsid w:val="00140391"/>
    <w:rsid w:val="00186729"/>
    <w:rsid w:val="00186CC8"/>
    <w:rsid w:val="001B4E27"/>
    <w:rsid w:val="001C308B"/>
    <w:rsid w:val="002269D1"/>
    <w:rsid w:val="00337CF4"/>
    <w:rsid w:val="003D4C5E"/>
    <w:rsid w:val="003E4E57"/>
    <w:rsid w:val="00401C03"/>
    <w:rsid w:val="00402BD3"/>
    <w:rsid w:val="00426C33"/>
    <w:rsid w:val="00442862"/>
    <w:rsid w:val="00544C0F"/>
    <w:rsid w:val="005B0402"/>
    <w:rsid w:val="0060117C"/>
    <w:rsid w:val="0065581E"/>
    <w:rsid w:val="00754DED"/>
    <w:rsid w:val="00786B65"/>
    <w:rsid w:val="007A116C"/>
    <w:rsid w:val="007B0850"/>
    <w:rsid w:val="00855F9C"/>
    <w:rsid w:val="00862EB2"/>
    <w:rsid w:val="0088483B"/>
    <w:rsid w:val="008E752C"/>
    <w:rsid w:val="009200DF"/>
    <w:rsid w:val="009A404F"/>
    <w:rsid w:val="00A10250"/>
    <w:rsid w:val="00B95339"/>
    <w:rsid w:val="00BF1690"/>
    <w:rsid w:val="00BF58A3"/>
    <w:rsid w:val="00C465B9"/>
    <w:rsid w:val="00C81847"/>
    <w:rsid w:val="00CA3DF7"/>
    <w:rsid w:val="00CD194E"/>
    <w:rsid w:val="00D6313F"/>
    <w:rsid w:val="00E0511C"/>
    <w:rsid w:val="00E573EC"/>
    <w:rsid w:val="00EA5A46"/>
    <w:rsid w:val="00EB45D5"/>
    <w:rsid w:val="00ED26BB"/>
    <w:rsid w:val="00F367F9"/>
    <w:rsid w:val="00FA112E"/>
    <w:rsid w:val="00FC6D2D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F1B3C-5CE1-418E-9BBA-19B9C09D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DED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9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200DF"/>
    <w:pPr>
      <w:spacing w:line="240" w:lineRule="auto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9200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00DF"/>
    <w:pPr>
      <w:spacing w:before="100" w:beforeAutospacing="1" w:after="100" w:afterAutospacing="1"/>
    </w:pPr>
    <w:rPr>
      <w:rFonts w:eastAsiaTheme="minorHAnsi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A501-887A-4BA6-9FC3-106584EC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Breda Hall</dc:creator>
  <cp:lastModifiedBy>cgriffin</cp:lastModifiedBy>
  <cp:revision>2</cp:revision>
  <cp:lastPrinted>2015-04-01T13:33:00Z</cp:lastPrinted>
  <dcterms:created xsi:type="dcterms:W3CDTF">2015-04-02T09:21:00Z</dcterms:created>
  <dcterms:modified xsi:type="dcterms:W3CDTF">2015-04-02T09:21:00Z</dcterms:modified>
</cp:coreProperties>
</file>