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59" w:rsidRDefault="00C44359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25"/>
      </w:tblGrid>
      <w:tr w:rsidR="002D448B" w:rsidTr="00C44359">
        <w:trPr>
          <w:trHeight w:val="2331"/>
        </w:trPr>
        <w:tc>
          <w:tcPr>
            <w:tcW w:w="4501" w:type="dxa"/>
          </w:tcPr>
          <w:p w:rsidR="002D448B" w:rsidRPr="00910B6B" w:rsidRDefault="002D448B" w:rsidP="002D448B">
            <w:pPr>
              <w:jc w:val="center"/>
              <w:rPr>
                <w:color w:val="2F5496"/>
                <w:sz w:val="14"/>
              </w:rPr>
            </w:pPr>
            <w:r w:rsidRPr="00910B6B">
              <w:rPr>
                <w:color w:val="2F5496"/>
                <w:sz w:val="14"/>
              </w:rPr>
              <w:t>Teachers’ Union of Ireland</w:t>
            </w:r>
          </w:p>
          <w:p w:rsidR="002D448B" w:rsidRPr="00910B6B" w:rsidRDefault="002D448B" w:rsidP="002D448B">
            <w:pPr>
              <w:jc w:val="center"/>
              <w:rPr>
                <w:sz w:val="14"/>
              </w:rPr>
            </w:pPr>
            <w:r w:rsidRPr="00910B6B">
              <w:rPr>
                <w:noProof/>
                <w:sz w:val="14"/>
                <w:lang w:val="en-IE" w:eastAsia="en-IE"/>
              </w:rPr>
              <w:drawing>
                <wp:inline distT="0" distB="0" distL="0" distR="0" wp14:anchorId="47252A52" wp14:editId="77D56015">
                  <wp:extent cx="1203960" cy="1118473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86" cy="112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48B" w:rsidRPr="00910B6B" w:rsidRDefault="002D448B" w:rsidP="002D448B">
            <w:pPr>
              <w:jc w:val="center"/>
              <w:rPr>
                <w:color w:val="2F5496"/>
                <w:sz w:val="14"/>
              </w:rPr>
            </w:pPr>
            <w:proofErr w:type="spellStart"/>
            <w:r w:rsidRPr="00910B6B">
              <w:rPr>
                <w:color w:val="2F5496"/>
                <w:sz w:val="14"/>
              </w:rPr>
              <w:t>Aontas</w:t>
            </w:r>
            <w:proofErr w:type="spellEnd"/>
            <w:r w:rsidRPr="00910B6B">
              <w:rPr>
                <w:color w:val="2F5496"/>
                <w:sz w:val="14"/>
              </w:rPr>
              <w:t xml:space="preserve"> </w:t>
            </w:r>
            <w:proofErr w:type="spellStart"/>
            <w:r w:rsidRPr="00910B6B">
              <w:rPr>
                <w:color w:val="2F5496"/>
                <w:sz w:val="14"/>
              </w:rPr>
              <w:t>Múinteoirí</w:t>
            </w:r>
            <w:proofErr w:type="spellEnd"/>
            <w:r w:rsidRPr="00910B6B">
              <w:rPr>
                <w:color w:val="2F5496"/>
                <w:sz w:val="14"/>
              </w:rPr>
              <w:t xml:space="preserve"> </w:t>
            </w:r>
            <w:proofErr w:type="spellStart"/>
            <w:r w:rsidRPr="00910B6B">
              <w:rPr>
                <w:color w:val="2F5496"/>
                <w:sz w:val="14"/>
              </w:rPr>
              <w:t>Éireann</w:t>
            </w:r>
            <w:proofErr w:type="spellEnd"/>
          </w:p>
          <w:p w:rsidR="002D448B" w:rsidRPr="00910B6B" w:rsidRDefault="002D448B">
            <w:pPr>
              <w:rPr>
                <w:sz w:val="14"/>
              </w:rPr>
            </w:pPr>
          </w:p>
        </w:tc>
        <w:tc>
          <w:tcPr>
            <w:tcW w:w="4525" w:type="dxa"/>
            <w:vAlign w:val="center"/>
          </w:tcPr>
          <w:p w:rsidR="002D448B" w:rsidRDefault="002D448B" w:rsidP="002D448B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02D9961" wp14:editId="4061D0BE">
                  <wp:extent cx="1514930" cy="1060450"/>
                  <wp:effectExtent l="0" t="0" r="952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23" cy="107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DED" w:rsidRPr="00021395" w:rsidRDefault="00021395">
      <w:pPr>
        <w:rPr>
          <w:rFonts w:asciiTheme="minorHAnsi" w:hAnsiTheme="minorHAnsi" w:cstheme="minorHAnsi"/>
          <w:b/>
          <w:color w:val="8DB3E2" w:themeColor="text2" w:themeTint="66"/>
          <w:sz w:val="24"/>
        </w:rPr>
      </w:pPr>
      <w:r>
        <w:rPr>
          <w:rFonts w:asciiTheme="minorHAnsi" w:hAnsiTheme="minorHAnsi" w:cstheme="minorHAnsi"/>
          <w:b/>
          <w:color w:val="8DB3E2" w:themeColor="text2" w:themeTint="66"/>
          <w:sz w:val="24"/>
        </w:rPr>
        <w:t>--------------------------------------------------------------------------------------------------------------------------</w:t>
      </w:r>
    </w:p>
    <w:p w:rsid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  <w:b/>
          <w:sz w:val="28"/>
        </w:rPr>
      </w:pPr>
      <w:r w:rsidRPr="001D77C9">
        <w:rPr>
          <w:rFonts w:ascii="Calibri" w:hAnsi="Calibri"/>
          <w:b/>
          <w:sz w:val="28"/>
        </w:rPr>
        <w:t xml:space="preserve">Do:  </w:t>
      </w:r>
      <w:proofErr w:type="spellStart"/>
      <w:r w:rsidRPr="001D77C9">
        <w:rPr>
          <w:rFonts w:ascii="Calibri" w:hAnsi="Calibri"/>
          <w:b/>
          <w:sz w:val="28"/>
        </w:rPr>
        <w:t>Ionadaithe</w:t>
      </w:r>
      <w:proofErr w:type="spellEnd"/>
      <w:r w:rsidRPr="001D77C9">
        <w:rPr>
          <w:rFonts w:ascii="Calibri" w:hAnsi="Calibri"/>
          <w:b/>
          <w:sz w:val="28"/>
        </w:rPr>
        <w:t xml:space="preserve"> </w:t>
      </w:r>
      <w:proofErr w:type="spellStart"/>
      <w:r w:rsidRPr="001D77C9">
        <w:rPr>
          <w:rFonts w:ascii="Calibri" w:hAnsi="Calibri"/>
          <w:b/>
          <w:sz w:val="28"/>
        </w:rPr>
        <w:t>Oibre</w:t>
      </w:r>
      <w:proofErr w:type="spellEnd"/>
      <w:r w:rsidRPr="001D77C9">
        <w:rPr>
          <w:rFonts w:ascii="Calibri" w:hAnsi="Calibri"/>
          <w:b/>
          <w:sz w:val="28"/>
        </w:rPr>
        <w:t xml:space="preserve"> – ASTI </w:t>
      </w:r>
      <w:proofErr w:type="spellStart"/>
      <w:r w:rsidRPr="001D77C9">
        <w:rPr>
          <w:rFonts w:ascii="Calibri" w:hAnsi="Calibri"/>
          <w:b/>
          <w:sz w:val="28"/>
        </w:rPr>
        <w:t>agus</w:t>
      </w:r>
      <w:proofErr w:type="spellEnd"/>
      <w:r w:rsidRPr="001D77C9">
        <w:rPr>
          <w:rFonts w:ascii="Calibri" w:hAnsi="Calibri"/>
          <w:b/>
          <w:sz w:val="28"/>
        </w:rPr>
        <w:t xml:space="preserve"> TUI </w:t>
      </w:r>
    </w:p>
    <w:p w:rsidR="00C44359" w:rsidRPr="001D77C9" w:rsidRDefault="00C44359" w:rsidP="001D77C9">
      <w:pPr>
        <w:pStyle w:val="xmsonormal"/>
        <w:spacing w:before="0" w:beforeAutospacing="0" w:after="0" w:afterAutospacing="0"/>
        <w:rPr>
          <w:rFonts w:ascii="Calibri" w:hAnsi="Calibri"/>
          <w:sz w:val="28"/>
        </w:rPr>
      </w:pPr>
    </w:p>
    <w:p w:rsidR="001D77C9" w:rsidRPr="001D77C9" w:rsidRDefault="001D77C9" w:rsidP="001D77C9">
      <w:pPr>
        <w:pStyle w:val="xmsonormal"/>
        <w:spacing w:before="0" w:beforeAutospacing="0" w:after="0" w:afterAutospacing="0"/>
        <w:jc w:val="right"/>
        <w:rPr>
          <w:rFonts w:ascii="Calibri" w:hAnsi="Calibri"/>
        </w:rPr>
      </w:pPr>
      <w:r w:rsidRPr="001D77C9">
        <w:rPr>
          <w:rFonts w:ascii="Calibri" w:hAnsi="Calibri"/>
        </w:rPr>
        <w:t xml:space="preserve">6ú </w:t>
      </w:r>
      <w:proofErr w:type="spellStart"/>
      <w:r w:rsidRPr="001D77C9">
        <w:rPr>
          <w:rFonts w:ascii="Calibri" w:hAnsi="Calibri"/>
        </w:rPr>
        <w:t>Márta</w:t>
      </w:r>
      <w:proofErr w:type="spellEnd"/>
      <w:r w:rsidRPr="001D77C9">
        <w:rPr>
          <w:rFonts w:ascii="Calibri" w:hAnsi="Calibri"/>
        </w:rPr>
        <w:t xml:space="preserve"> 2015</w:t>
      </w:r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  <w:sz w:val="28"/>
        </w:rPr>
      </w:pPr>
    </w:p>
    <w:p w:rsid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  <w:sz w:val="28"/>
        </w:rPr>
      </w:pPr>
    </w:p>
    <w:p w:rsidR="001D77C9" w:rsidRPr="001D77C9" w:rsidRDefault="001D77C9" w:rsidP="001D77C9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sz w:val="28"/>
        </w:rPr>
      </w:pPr>
      <w:proofErr w:type="spellStart"/>
      <w:r w:rsidRPr="001D77C9">
        <w:rPr>
          <w:rFonts w:ascii="Calibri" w:hAnsi="Calibri"/>
          <w:b/>
          <w:sz w:val="28"/>
        </w:rPr>
        <w:t>Sraith</w:t>
      </w:r>
      <w:proofErr w:type="spellEnd"/>
      <w:r w:rsidRPr="001D77C9">
        <w:rPr>
          <w:rFonts w:ascii="Calibri" w:hAnsi="Calibri"/>
          <w:b/>
          <w:sz w:val="28"/>
        </w:rPr>
        <w:t xml:space="preserve"> </w:t>
      </w:r>
      <w:proofErr w:type="spellStart"/>
      <w:r w:rsidRPr="001D77C9">
        <w:rPr>
          <w:rFonts w:ascii="Calibri" w:hAnsi="Calibri"/>
          <w:b/>
          <w:sz w:val="28"/>
        </w:rPr>
        <w:t>Shóisearach</w:t>
      </w:r>
      <w:proofErr w:type="spellEnd"/>
    </w:p>
    <w:p w:rsidR="001D77C9" w:rsidRPr="001D77C9" w:rsidRDefault="001D77C9" w:rsidP="001D77C9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sz w:val="28"/>
        </w:rPr>
      </w:pPr>
    </w:p>
    <w:p w:rsidR="001D77C9" w:rsidRPr="001D77C9" w:rsidRDefault="001D77C9" w:rsidP="001D77C9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sz w:val="28"/>
        </w:rPr>
      </w:pPr>
      <w:proofErr w:type="spellStart"/>
      <w:r w:rsidRPr="001D77C9">
        <w:rPr>
          <w:rFonts w:ascii="Calibri" w:hAnsi="Calibri"/>
          <w:b/>
          <w:sz w:val="28"/>
        </w:rPr>
        <w:t>Gníomhaíocht</w:t>
      </w:r>
      <w:proofErr w:type="spellEnd"/>
      <w:r w:rsidRPr="001D77C9">
        <w:rPr>
          <w:rFonts w:ascii="Calibri" w:hAnsi="Calibri"/>
          <w:b/>
          <w:sz w:val="28"/>
        </w:rPr>
        <w:t xml:space="preserve"> </w:t>
      </w:r>
      <w:proofErr w:type="spellStart"/>
      <w:r w:rsidRPr="001D77C9">
        <w:rPr>
          <w:rFonts w:ascii="Calibri" w:hAnsi="Calibri"/>
          <w:b/>
          <w:sz w:val="28"/>
        </w:rPr>
        <w:t>Thionsclaíoch</w:t>
      </w:r>
      <w:proofErr w:type="spellEnd"/>
      <w:r w:rsidRPr="001D77C9">
        <w:rPr>
          <w:rFonts w:ascii="Calibri" w:hAnsi="Calibri"/>
          <w:b/>
          <w:sz w:val="28"/>
        </w:rPr>
        <w:t xml:space="preserve">: </w:t>
      </w:r>
      <w:proofErr w:type="spellStart"/>
      <w:r w:rsidRPr="001D77C9">
        <w:rPr>
          <w:rFonts w:ascii="Calibri" w:hAnsi="Calibri"/>
          <w:b/>
          <w:sz w:val="28"/>
        </w:rPr>
        <w:t>Treoracha</w:t>
      </w:r>
      <w:proofErr w:type="spellEnd"/>
      <w:r w:rsidRPr="001D77C9">
        <w:rPr>
          <w:rFonts w:ascii="Calibri" w:hAnsi="Calibri"/>
          <w:b/>
          <w:sz w:val="28"/>
        </w:rPr>
        <w:t xml:space="preserve">– </w:t>
      </w:r>
      <w:proofErr w:type="spellStart"/>
      <w:r w:rsidRPr="001D77C9">
        <w:rPr>
          <w:rFonts w:ascii="Calibri" w:hAnsi="Calibri"/>
          <w:b/>
          <w:sz w:val="28"/>
        </w:rPr>
        <w:t>Múinteoirí</w:t>
      </w:r>
      <w:proofErr w:type="spellEnd"/>
      <w:r w:rsidRPr="001D77C9">
        <w:rPr>
          <w:rFonts w:ascii="Calibri" w:hAnsi="Calibri"/>
          <w:b/>
          <w:sz w:val="28"/>
        </w:rPr>
        <w:t xml:space="preserve"> </w:t>
      </w:r>
      <w:proofErr w:type="spellStart"/>
      <w:r w:rsidRPr="001D77C9">
        <w:rPr>
          <w:rFonts w:ascii="Calibri" w:hAnsi="Calibri"/>
          <w:b/>
          <w:sz w:val="28"/>
        </w:rPr>
        <w:t>Ghaeilge</w:t>
      </w:r>
      <w:proofErr w:type="spellEnd"/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  <w:sz w:val="28"/>
        </w:rPr>
      </w:pPr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</w:rPr>
      </w:pPr>
      <w:r w:rsidRPr="001D77C9">
        <w:rPr>
          <w:rFonts w:ascii="Calibri" w:hAnsi="Calibri"/>
        </w:rPr>
        <w:t xml:space="preserve">A </w:t>
      </w:r>
      <w:proofErr w:type="spellStart"/>
      <w:r w:rsidRPr="001D77C9">
        <w:rPr>
          <w:rFonts w:ascii="Calibri" w:hAnsi="Calibri"/>
        </w:rPr>
        <w:t>chomhghleacaí</w:t>
      </w:r>
      <w:proofErr w:type="spellEnd"/>
      <w:r w:rsidRPr="001D77C9">
        <w:rPr>
          <w:rFonts w:ascii="Calibri" w:hAnsi="Calibri"/>
        </w:rPr>
        <w:t xml:space="preserve">, </w:t>
      </w:r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</w:rPr>
      </w:pPr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</w:rPr>
      </w:pPr>
      <w:proofErr w:type="spellStart"/>
      <w:r w:rsidRPr="001D77C9">
        <w:rPr>
          <w:rFonts w:ascii="Calibri" w:hAnsi="Calibri"/>
        </w:rPr>
        <w:t>Tá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proofErr w:type="gramStart"/>
      <w:r w:rsidRPr="001D77C9">
        <w:rPr>
          <w:rFonts w:ascii="Calibri" w:hAnsi="Calibri"/>
        </w:rPr>
        <w:t>Comhairliúcháin</w:t>
      </w:r>
      <w:proofErr w:type="spellEnd"/>
      <w:r w:rsidRPr="001D77C9">
        <w:rPr>
          <w:rFonts w:ascii="Calibri" w:hAnsi="Calibri"/>
        </w:rPr>
        <w:t xml:space="preserve">  </w:t>
      </w:r>
      <w:proofErr w:type="spellStart"/>
      <w:r w:rsidRPr="001D77C9">
        <w:rPr>
          <w:rFonts w:ascii="Calibri" w:hAnsi="Calibri"/>
        </w:rPr>
        <w:t>maidir</w:t>
      </w:r>
      <w:proofErr w:type="spellEnd"/>
      <w:proofErr w:type="gramEnd"/>
      <w:r w:rsidRPr="001D77C9">
        <w:rPr>
          <w:rFonts w:ascii="Calibri" w:hAnsi="Calibri"/>
        </w:rPr>
        <w:t xml:space="preserve"> le </w:t>
      </w:r>
      <w:proofErr w:type="spellStart"/>
      <w:r w:rsidRPr="001D77C9">
        <w:rPr>
          <w:rFonts w:ascii="Calibri" w:hAnsi="Calibri"/>
        </w:rPr>
        <w:t>Gaeilge</w:t>
      </w:r>
      <w:proofErr w:type="spellEnd"/>
      <w:r w:rsidRPr="001D77C9">
        <w:rPr>
          <w:rFonts w:ascii="Calibri" w:hAnsi="Calibri"/>
        </w:rPr>
        <w:t xml:space="preserve"> na </w:t>
      </w:r>
      <w:proofErr w:type="spellStart"/>
      <w:r w:rsidRPr="001D77C9">
        <w:rPr>
          <w:rFonts w:ascii="Calibri" w:hAnsi="Calibri"/>
        </w:rPr>
        <w:t>Sraithe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Sóisearaí</w:t>
      </w:r>
      <w:proofErr w:type="spellEnd"/>
      <w:r w:rsidRPr="001D77C9">
        <w:rPr>
          <w:rFonts w:ascii="Calibri" w:hAnsi="Calibri"/>
        </w:rPr>
        <w:t xml:space="preserve">  á </w:t>
      </w:r>
      <w:proofErr w:type="spellStart"/>
      <w:r w:rsidRPr="001D77C9">
        <w:rPr>
          <w:rFonts w:ascii="Calibri" w:hAnsi="Calibri"/>
        </w:rPr>
        <w:t>reachtáil</w:t>
      </w:r>
      <w:proofErr w:type="spellEnd"/>
      <w:r w:rsidRPr="001D77C9">
        <w:rPr>
          <w:rFonts w:ascii="Calibri" w:hAnsi="Calibri"/>
        </w:rPr>
        <w:t xml:space="preserve"> ag an </w:t>
      </w:r>
      <w:proofErr w:type="spellStart"/>
      <w:r w:rsidRPr="001D77C9">
        <w:rPr>
          <w:rFonts w:ascii="Calibri" w:hAnsi="Calibri"/>
        </w:rPr>
        <w:t>gComhairle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Náisiúnta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Curaclaim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agus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Measúnachta</w:t>
      </w:r>
      <w:proofErr w:type="spellEnd"/>
      <w:r w:rsidRPr="001D77C9">
        <w:rPr>
          <w:rFonts w:ascii="Calibri" w:hAnsi="Calibri"/>
        </w:rPr>
        <w:t xml:space="preserve"> (CNCM) ar an </w:t>
      </w:r>
      <w:proofErr w:type="spellStart"/>
      <w:r w:rsidRPr="001D77C9">
        <w:rPr>
          <w:rFonts w:ascii="Calibri" w:hAnsi="Calibri"/>
        </w:rPr>
        <w:t>Déardaoin</w:t>
      </w:r>
      <w:proofErr w:type="spellEnd"/>
      <w:r w:rsidRPr="001D77C9">
        <w:rPr>
          <w:rFonts w:ascii="Calibri" w:hAnsi="Calibri"/>
        </w:rPr>
        <w:t xml:space="preserve"> ,12 </w:t>
      </w:r>
      <w:proofErr w:type="spellStart"/>
      <w:r w:rsidRPr="001D77C9">
        <w:rPr>
          <w:rFonts w:ascii="Calibri" w:hAnsi="Calibri"/>
        </w:rPr>
        <w:t>Márta</w:t>
      </w:r>
      <w:proofErr w:type="spellEnd"/>
      <w:r w:rsidRPr="001D77C9">
        <w:rPr>
          <w:rFonts w:ascii="Calibri" w:hAnsi="Calibri"/>
        </w:rPr>
        <w:t xml:space="preserve"> 2015, </w:t>
      </w:r>
      <w:proofErr w:type="spellStart"/>
      <w:r w:rsidRPr="001D77C9">
        <w:rPr>
          <w:rFonts w:ascii="Calibri" w:hAnsi="Calibri"/>
        </w:rPr>
        <w:t>i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gCaisleán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Bhaile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Átha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Cliath</w:t>
      </w:r>
      <w:proofErr w:type="spellEnd"/>
      <w:r w:rsidRPr="001D77C9">
        <w:rPr>
          <w:rFonts w:ascii="Calibri" w:hAnsi="Calibri"/>
        </w:rPr>
        <w:t xml:space="preserve">.   I </w:t>
      </w:r>
      <w:proofErr w:type="spellStart"/>
      <w:r w:rsidRPr="001D77C9">
        <w:rPr>
          <w:rFonts w:ascii="Calibri" w:hAnsi="Calibri"/>
        </w:rPr>
        <w:t>ndiaidh</w:t>
      </w:r>
      <w:proofErr w:type="spellEnd"/>
      <w:r w:rsidRPr="001D77C9">
        <w:rPr>
          <w:rFonts w:ascii="Calibri" w:hAnsi="Calibri"/>
        </w:rPr>
        <w:t xml:space="preserve"> na “</w:t>
      </w:r>
      <w:proofErr w:type="spellStart"/>
      <w:r w:rsidRPr="001D77C9">
        <w:rPr>
          <w:rFonts w:ascii="Calibri" w:hAnsi="Calibri"/>
        </w:rPr>
        <w:t>Ócaide</w:t>
      </w:r>
      <w:proofErr w:type="spellEnd"/>
      <w:r w:rsidRPr="001D77C9">
        <w:rPr>
          <w:rFonts w:ascii="Calibri" w:hAnsi="Calibri"/>
        </w:rPr>
        <w:t xml:space="preserve">” </w:t>
      </w:r>
      <w:proofErr w:type="spellStart"/>
      <w:r w:rsidRPr="001D77C9">
        <w:rPr>
          <w:rFonts w:ascii="Calibri" w:hAnsi="Calibri"/>
        </w:rPr>
        <w:t>seo</w:t>
      </w:r>
      <w:proofErr w:type="spellEnd"/>
      <w:r w:rsidRPr="001D77C9">
        <w:rPr>
          <w:rFonts w:ascii="Calibri" w:hAnsi="Calibri"/>
        </w:rPr>
        <w:t xml:space="preserve">, </w:t>
      </w:r>
      <w:proofErr w:type="spellStart"/>
      <w:r w:rsidRPr="001D77C9">
        <w:rPr>
          <w:rFonts w:ascii="Calibri" w:hAnsi="Calibri"/>
        </w:rPr>
        <w:t>beidh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próiséas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comhairliúcháin</w:t>
      </w:r>
      <w:proofErr w:type="spellEnd"/>
      <w:r w:rsidRPr="001D77C9">
        <w:rPr>
          <w:rFonts w:ascii="Calibri" w:hAnsi="Calibri"/>
        </w:rPr>
        <w:t xml:space="preserve"> ar-</w:t>
      </w:r>
      <w:proofErr w:type="spellStart"/>
      <w:r w:rsidRPr="001D77C9">
        <w:rPr>
          <w:rFonts w:ascii="Calibri" w:hAnsi="Calibri"/>
        </w:rPr>
        <w:t>líne</w:t>
      </w:r>
      <w:proofErr w:type="spellEnd"/>
      <w:r w:rsidRPr="001D77C9">
        <w:rPr>
          <w:rFonts w:ascii="Calibri" w:hAnsi="Calibri"/>
        </w:rPr>
        <w:t xml:space="preserve"> (</w:t>
      </w:r>
      <w:proofErr w:type="spellStart"/>
      <w:r w:rsidRPr="001D77C9">
        <w:rPr>
          <w:rFonts w:ascii="Calibri" w:hAnsi="Calibri"/>
        </w:rPr>
        <w:t>agus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réamhlíne</w:t>
      </w:r>
      <w:proofErr w:type="spellEnd"/>
      <w:r w:rsidRPr="001D77C9">
        <w:rPr>
          <w:rFonts w:ascii="Calibri" w:hAnsi="Calibri"/>
        </w:rPr>
        <w:t xml:space="preserve">) ar </w:t>
      </w:r>
      <w:proofErr w:type="spellStart"/>
      <w:r w:rsidRPr="001D77C9">
        <w:rPr>
          <w:rFonts w:ascii="Calibri" w:hAnsi="Calibri"/>
        </w:rPr>
        <w:t>siúl</w:t>
      </w:r>
      <w:proofErr w:type="spellEnd"/>
      <w:r w:rsidRPr="001D77C9">
        <w:rPr>
          <w:rFonts w:ascii="Calibri" w:hAnsi="Calibri"/>
        </w:rPr>
        <w:t xml:space="preserve"> ar </w:t>
      </w:r>
      <w:proofErr w:type="spellStart"/>
      <w:proofErr w:type="gramStart"/>
      <w:r w:rsidRPr="001D77C9">
        <w:rPr>
          <w:rFonts w:ascii="Calibri" w:hAnsi="Calibri"/>
        </w:rPr>
        <w:t>shuíomh</w:t>
      </w:r>
      <w:proofErr w:type="spellEnd"/>
      <w:r w:rsidRPr="001D77C9">
        <w:rPr>
          <w:rFonts w:ascii="Calibri" w:hAnsi="Calibri"/>
        </w:rPr>
        <w:t xml:space="preserve">  CNCM</w:t>
      </w:r>
      <w:proofErr w:type="gramEnd"/>
      <w:r w:rsidRPr="001D77C9">
        <w:rPr>
          <w:rFonts w:ascii="Calibri" w:hAnsi="Calibri"/>
        </w:rPr>
        <w:t xml:space="preserve">  </w:t>
      </w:r>
      <w:proofErr w:type="spellStart"/>
      <w:r w:rsidRPr="001D77C9">
        <w:rPr>
          <w:rFonts w:ascii="Calibri" w:hAnsi="Calibri"/>
        </w:rPr>
        <w:t>maidir</w:t>
      </w:r>
      <w:proofErr w:type="spellEnd"/>
      <w:r w:rsidRPr="001D77C9">
        <w:rPr>
          <w:rFonts w:ascii="Calibri" w:hAnsi="Calibri"/>
        </w:rPr>
        <w:t xml:space="preserve"> le </w:t>
      </w:r>
      <w:proofErr w:type="spellStart"/>
      <w:r w:rsidRPr="001D77C9">
        <w:rPr>
          <w:rFonts w:ascii="Calibri" w:hAnsi="Calibri"/>
        </w:rPr>
        <w:t>Gaeilge</w:t>
      </w:r>
      <w:proofErr w:type="spellEnd"/>
      <w:r w:rsidRPr="001D77C9">
        <w:rPr>
          <w:rFonts w:ascii="Calibri" w:hAnsi="Calibri"/>
        </w:rPr>
        <w:t xml:space="preserve"> na </w:t>
      </w:r>
      <w:proofErr w:type="spellStart"/>
      <w:r w:rsidRPr="001D77C9">
        <w:rPr>
          <w:rFonts w:ascii="Calibri" w:hAnsi="Calibri"/>
        </w:rPr>
        <w:t>Sraithe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Sóisearaí</w:t>
      </w:r>
      <w:proofErr w:type="spellEnd"/>
      <w:r w:rsidRPr="001D77C9">
        <w:rPr>
          <w:rFonts w:ascii="Calibri" w:hAnsi="Calibri"/>
        </w:rPr>
        <w:t xml:space="preserve">. </w:t>
      </w:r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</w:rPr>
      </w:pPr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</w:rPr>
      </w:pPr>
      <w:r w:rsidRPr="001D77C9">
        <w:rPr>
          <w:rFonts w:ascii="Calibri" w:hAnsi="Calibri"/>
        </w:rPr>
        <w:t xml:space="preserve">Mar is </w:t>
      </w:r>
      <w:proofErr w:type="spellStart"/>
      <w:r w:rsidRPr="001D77C9">
        <w:rPr>
          <w:rFonts w:ascii="Calibri" w:hAnsi="Calibri"/>
        </w:rPr>
        <w:t>eol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duit</w:t>
      </w:r>
      <w:proofErr w:type="spellEnd"/>
      <w:r w:rsidRPr="001D77C9">
        <w:rPr>
          <w:rFonts w:ascii="Calibri" w:hAnsi="Calibri"/>
        </w:rPr>
        <w:t xml:space="preserve">, </w:t>
      </w:r>
      <w:proofErr w:type="spellStart"/>
      <w:r w:rsidRPr="001D77C9">
        <w:rPr>
          <w:rFonts w:ascii="Calibri" w:hAnsi="Calibri"/>
        </w:rPr>
        <w:t>tá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conspóid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tionsclaíoch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fós</w:t>
      </w:r>
      <w:proofErr w:type="spellEnd"/>
      <w:r w:rsidRPr="001D77C9">
        <w:rPr>
          <w:rFonts w:ascii="Calibri" w:hAnsi="Calibri"/>
        </w:rPr>
        <w:t xml:space="preserve"> ar </w:t>
      </w:r>
      <w:proofErr w:type="spellStart"/>
      <w:r w:rsidRPr="001D77C9">
        <w:rPr>
          <w:rFonts w:ascii="Calibri" w:hAnsi="Calibri"/>
        </w:rPr>
        <w:t>siúl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maidir</w:t>
      </w:r>
      <w:proofErr w:type="spellEnd"/>
      <w:r w:rsidRPr="001D77C9">
        <w:rPr>
          <w:rFonts w:ascii="Calibri" w:hAnsi="Calibri"/>
        </w:rPr>
        <w:t xml:space="preserve"> leis an </w:t>
      </w:r>
      <w:proofErr w:type="spellStart"/>
      <w:r w:rsidRPr="001D77C9">
        <w:rPr>
          <w:rFonts w:ascii="Calibri" w:hAnsi="Calibri"/>
        </w:rPr>
        <w:t>Sraith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Shóisearach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agus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proofErr w:type="gramStart"/>
      <w:r w:rsidRPr="001D77C9">
        <w:rPr>
          <w:rFonts w:ascii="Calibri" w:hAnsi="Calibri"/>
        </w:rPr>
        <w:t>tá</w:t>
      </w:r>
      <w:proofErr w:type="spellEnd"/>
      <w:r w:rsidRPr="001D77C9">
        <w:rPr>
          <w:rFonts w:ascii="Calibri" w:hAnsi="Calibri"/>
        </w:rPr>
        <w:t xml:space="preserve">  </w:t>
      </w:r>
      <w:proofErr w:type="spellStart"/>
      <w:r w:rsidRPr="001D77C9">
        <w:rPr>
          <w:rFonts w:ascii="Calibri" w:hAnsi="Calibri"/>
        </w:rPr>
        <w:t>treoracha</w:t>
      </w:r>
      <w:proofErr w:type="spellEnd"/>
      <w:proofErr w:type="gramEnd"/>
      <w:r w:rsidRPr="001D77C9">
        <w:rPr>
          <w:rFonts w:ascii="Calibri" w:hAnsi="Calibri"/>
        </w:rPr>
        <w:t xml:space="preserve"> na </w:t>
      </w:r>
      <w:proofErr w:type="spellStart"/>
      <w:r w:rsidRPr="001D77C9">
        <w:rPr>
          <w:rFonts w:ascii="Calibri" w:hAnsi="Calibri"/>
        </w:rPr>
        <w:t>gceardchumann</w:t>
      </w:r>
      <w:proofErr w:type="spellEnd"/>
      <w:r w:rsidRPr="001D77C9">
        <w:rPr>
          <w:rFonts w:ascii="Calibri" w:hAnsi="Calibri"/>
        </w:rPr>
        <w:t xml:space="preserve"> (ASTI </w:t>
      </w:r>
      <w:proofErr w:type="spellStart"/>
      <w:r w:rsidRPr="001D77C9">
        <w:rPr>
          <w:rFonts w:ascii="Calibri" w:hAnsi="Calibri"/>
        </w:rPr>
        <w:t>agus</w:t>
      </w:r>
      <w:proofErr w:type="spellEnd"/>
      <w:r w:rsidRPr="001D77C9">
        <w:rPr>
          <w:rFonts w:ascii="Calibri" w:hAnsi="Calibri"/>
        </w:rPr>
        <w:t xml:space="preserve"> TUI) </w:t>
      </w:r>
      <w:proofErr w:type="spellStart"/>
      <w:r w:rsidRPr="001D77C9">
        <w:rPr>
          <w:rFonts w:ascii="Calibri" w:hAnsi="Calibri"/>
        </w:rPr>
        <w:t>fós</w:t>
      </w:r>
      <w:proofErr w:type="spellEnd"/>
      <w:r w:rsidRPr="001D77C9">
        <w:rPr>
          <w:rFonts w:ascii="Calibri" w:hAnsi="Calibri"/>
        </w:rPr>
        <w:t xml:space="preserve"> I </w:t>
      </w:r>
      <w:proofErr w:type="spellStart"/>
      <w:r w:rsidRPr="001D77C9">
        <w:rPr>
          <w:rFonts w:ascii="Calibri" w:hAnsi="Calibri"/>
        </w:rPr>
        <w:t>bhfeidhm</w:t>
      </w:r>
      <w:proofErr w:type="spellEnd"/>
      <w:r w:rsidRPr="001D77C9">
        <w:rPr>
          <w:rFonts w:ascii="Calibri" w:hAnsi="Calibri"/>
        </w:rPr>
        <w:t xml:space="preserve">. </w:t>
      </w:r>
      <w:proofErr w:type="spellStart"/>
      <w:r w:rsidRPr="001D77C9">
        <w:rPr>
          <w:rFonts w:ascii="Calibri" w:hAnsi="Calibri"/>
        </w:rPr>
        <w:t>Dá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bhrí</w:t>
      </w:r>
      <w:proofErr w:type="spellEnd"/>
      <w:r w:rsidRPr="001D77C9">
        <w:rPr>
          <w:rFonts w:ascii="Calibri" w:hAnsi="Calibri"/>
        </w:rPr>
        <w:t xml:space="preserve"> sin, </w:t>
      </w:r>
      <w:proofErr w:type="spellStart"/>
      <w:r w:rsidRPr="001D77C9">
        <w:rPr>
          <w:rFonts w:ascii="Calibri" w:hAnsi="Calibri"/>
        </w:rPr>
        <w:t>níl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cead</w:t>
      </w:r>
      <w:proofErr w:type="spellEnd"/>
      <w:r w:rsidRPr="001D77C9">
        <w:rPr>
          <w:rFonts w:ascii="Calibri" w:hAnsi="Calibri"/>
        </w:rPr>
        <w:t xml:space="preserve"> ag </w:t>
      </w:r>
      <w:proofErr w:type="spellStart"/>
      <w:r w:rsidRPr="001D77C9">
        <w:rPr>
          <w:rFonts w:ascii="Calibri" w:hAnsi="Calibri"/>
        </w:rPr>
        <w:t>aon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bhall</w:t>
      </w:r>
      <w:proofErr w:type="spellEnd"/>
      <w:r w:rsidRPr="001D77C9">
        <w:rPr>
          <w:rFonts w:ascii="Calibri" w:hAnsi="Calibri"/>
        </w:rPr>
        <w:t xml:space="preserve"> be </w:t>
      </w:r>
      <w:proofErr w:type="spellStart"/>
      <w:r w:rsidRPr="001D77C9">
        <w:rPr>
          <w:rFonts w:ascii="Calibri" w:hAnsi="Calibri"/>
        </w:rPr>
        <w:t>cheachtar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ceardchumann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bheith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i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láthair</w:t>
      </w:r>
      <w:proofErr w:type="spellEnd"/>
      <w:r w:rsidRPr="001D77C9">
        <w:rPr>
          <w:rFonts w:ascii="Calibri" w:hAnsi="Calibri"/>
        </w:rPr>
        <w:t xml:space="preserve"> ag an </w:t>
      </w:r>
      <w:proofErr w:type="spellStart"/>
      <w:r w:rsidRPr="001D77C9">
        <w:rPr>
          <w:rFonts w:ascii="Calibri" w:hAnsi="Calibri"/>
        </w:rPr>
        <w:t>Ócáid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agus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tá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proofErr w:type="gramStart"/>
      <w:r w:rsidRPr="001D77C9">
        <w:rPr>
          <w:rFonts w:ascii="Calibri" w:hAnsi="Calibri"/>
        </w:rPr>
        <w:t>cosc</w:t>
      </w:r>
      <w:proofErr w:type="spellEnd"/>
      <w:r w:rsidRPr="001D77C9">
        <w:rPr>
          <w:rFonts w:ascii="Calibri" w:hAnsi="Calibri"/>
        </w:rPr>
        <w:t xml:space="preserve">  </w:t>
      </w:r>
      <w:proofErr w:type="spellStart"/>
      <w:r w:rsidRPr="001D77C9">
        <w:rPr>
          <w:rFonts w:ascii="Calibri" w:hAnsi="Calibri"/>
        </w:rPr>
        <w:t>iomlán</w:t>
      </w:r>
      <w:proofErr w:type="spellEnd"/>
      <w:proofErr w:type="gramEnd"/>
      <w:r w:rsidRPr="001D77C9">
        <w:rPr>
          <w:rFonts w:ascii="Calibri" w:hAnsi="Calibri"/>
        </w:rPr>
        <w:t xml:space="preserve"> ar </w:t>
      </w:r>
      <w:proofErr w:type="spellStart"/>
      <w:r w:rsidRPr="001D77C9">
        <w:rPr>
          <w:rFonts w:ascii="Calibri" w:hAnsi="Calibri"/>
        </w:rPr>
        <w:t>aon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rannpháirtíocht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sa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phróiséas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comhairliúcháin</w:t>
      </w:r>
      <w:proofErr w:type="spellEnd"/>
      <w:r w:rsidRPr="001D77C9">
        <w:rPr>
          <w:rFonts w:ascii="Calibri" w:hAnsi="Calibri"/>
        </w:rPr>
        <w:t xml:space="preserve">  </w:t>
      </w:r>
      <w:proofErr w:type="spellStart"/>
      <w:r w:rsidRPr="001D77C9">
        <w:rPr>
          <w:rFonts w:ascii="Calibri" w:hAnsi="Calibri"/>
        </w:rPr>
        <w:t>thuasluaite</w:t>
      </w:r>
      <w:proofErr w:type="spellEnd"/>
      <w:r w:rsidRPr="001D77C9">
        <w:rPr>
          <w:rFonts w:ascii="Calibri" w:hAnsi="Calibri"/>
        </w:rPr>
        <w:t xml:space="preserve">. </w:t>
      </w:r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</w:rPr>
      </w:pPr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</w:rPr>
      </w:pPr>
      <w:proofErr w:type="spellStart"/>
      <w:r w:rsidRPr="001D77C9">
        <w:rPr>
          <w:rFonts w:ascii="Calibri" w:hAnsi="Calibri"/>
        </w:rPr>
        <w:t>Tá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sé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thar</w:t>
      </w:r>
      <w:proofErr w:type="spellEnd"/>
      <w:r w:rsidRPr="001D77C9">
        <w:rPr>
          <w:rFonts w:ascii="Calibri" w:hAnsi="Calibri"/>
        </w:rPr>
        <w:t xml:space="preserve"> a </w:t>
      </w:r>
      <w:proofErr w:type="spellStart"/>
      <w:r w:rsidRPr="001D77C9">
        <w:rPr>
          <w:rFonts w:ascii="Calibri" w:hAnsi="Calibri"/>
        </w:rPr>
        <w:t>bheith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tábhachtach</w:t>
      </w:r>
      <w:proofErr w:type="spellEnd"/>
      <w:r w:rsidRPr="001D77C9">
        <w:rPr>
          <w:rFonts w:ascii="Calibri" w:hAnsi="Calibri"/>
        </w:rPr>
        <w:t xml:space="preserve"> go </w:t>
      </w:r>
      <w:proofErr w:type="spellStart"/>
      <w:r w:rsidRPr="001D77C9">
        <w:rPr>
          <w:rFonts w:ascii="Calibri" w:hAnsi="Calibri"/>
        </w:rPr>
        <w:t>gcloífeadh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gach</w:t>
      </w:r>
      <w:proofErr w:type="spellEnd"/>
      <w:r w:rsidRPr="001D77C9">
        <w:rPr>
          <w:rFonts w:ascii="Calibri" w:hAnsi="Calibri"/>
        </w:rPr>
        <w:t xml:space="preserve"> ball de </w:t>
      </w:r>
      <w:proofErr w:type="gramStart"/>
      <w:r w:rsidRPr="001D77C9">
        <w:rPr>
          <w:rFonts w:ascii="Calibri" w:hAnsi="Calibri"/>
        </w:rPr>
        <w:t>na</w:t>
      </w:r>
      <w:proofErr w:type="gram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ceardchumainn</w:t>
      </w:r>
      <w:proofErr w:type="spellEnd"/>
      <w:r w:rsidRPr="001D77C9">
        <w:rPr>
          <w:rFonts w:ascii="Calibri" w:hAnsi="Calibri"/>
        </w:rPr>
        <w:t xml:space="preserve"> leis na </w:t>
      </w:r>
      <w:proofErr w:type="spellStart"/>
      <w:r w:rsidRPr="001D77C9">
        <w:rPr>
          <w:rFonts w:ascii="Calibri" w:hAnsi="Calibri"/>
        </w:rPr>
        <w:t>treoracha</w:t>
      </w:r>
      <w:proofErr w:type="spellEnd"/>
      <w:r w:rsidRPr="001D77C9">
        <w:rPr>
          <w:rFonts w:ascii="Calibri" w:hAnsi="Calibri"/>
        </w:rPr>
        <w:t>.</w:t>
      </w:r>
    </w:p>
    <w:p w:rsidR="001D77C9" w:rsidRP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</w:rPr>
      </w:pPr>
    </w:p>
    <w:p w:rsidR="001D77C9" w:rsidRDefault="001D77C9" w:rsidP="001D77C9">
      <w:pPr>
        <w:pStyle w:val="xmsonormal"/>
        <w:spacing w:before="0" w:beforeAutospacing="0" w:after="0" w:afterAutospacing="0"/>
        <w:rPr>
          <w:rFonts w:ascii="Calibri" w:hAnsi="Calibri"/>
        </w:rPr>
      </w:pPr>
      <w:r w:rsidRPr="001D77C9">
        <w:rPr>
          <w:rFonts w:ascii="Calibri" w:hAnsi="Calibri"/>
        </w:rPr>
        <w:t xml:space="preserve">Le </w:t>
      </w:r>
      <w:proofErr w:type="spellStart"/>
      <w:r w:rsidRPr="001D77C9">
        <w:rPr>
          <w:rFonts w:ascii="Calibri" w:hAnsi="Calibri"/>
        </w:rPr>
        <w:t>meas</w:t>
      </w:r>
      <w:proofErr w:type="spellEnd"/>
      <w:r w:rsidRPr="001D77C9">
        <w:rPr>
          <w:rFonts w:ascii="Calibri" w:hAnsi="Calibri"/>
        </w:rPr>
        <w:t xml:space="preserve"> </w:t>
      </w:r>
      <w:proofErr w:type="spellStart"/>
      <w:r w:rsidRPr="001D77C9">
        <w:rPr>
          <w:rFonts w:ascii="Calibri" w:hAnsi="Calibri"/>
        </w:rPr>
        <w:t>mór</w:t>
      </w:r>
      <w:proofErr w:type="spellEnd"/>
      <w:r w:rsidRPr="001D77C9">
        <w:rPr>
          <w:rFonts w:ascii="Calibri" w:hAnsi="Calibri"/>
        </w:rPr>
        <w:t>,</w:t>
      </w:r>
    </w:p>
    <w:p w:rsidR="00C44359" w:rsidRDefault="00C44359" w:rsidP="00C44359">
      <w:pPr>
        <w:rPr>
          <w:rFonts w:asciiTheme="minorHAnsi" w:hAnsiTheme="minorHAnsi" w:cstheme="minorHAnsi"/>
          <w:sz w:val="22"/>
          <w:szCs w:val="22"/>
        </w:rPr>
      </w:pPr>
    </w:p>
    <w:p w:rsidR="00C44359" w:rsidRPr="00C44359" w:rsidRDefault="00C44359" w:rsidP="00C44359">
      <w:pPr>
        <w:ind w:left="142"/>
        <w:rPr>
          <w:noProof/>
          <w:lang w:val="en-GB" w:eastAsia="en-GB"/>
        </w:rPr>
      </w:pPr>
      <w:r w:rsidRPr="00BA0CA0">
        <w:rPr>
          <w:rFonts w:ascii="Calibri" w:hAnsi="Calibri"/>
          <w:noProof/>
          <w:sz w:val="20"/>
          <w:lang w:val="en-IE" w:eastAsia="en-IE"/>
        </w:rPr>
        <w:drawing>
          <wp:inline distT="0" distB="0" distL="0" distR="0" wp14:anchorId="6DB1E8EC" wp14:editId="5D41A9E8">
            <wp:extent cx="182880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lang w:eastAsia="en-GB"/>
        </w:rPr>
        <w:tab/>
      </w:r>
      <w:r>
        <w:rPr>
          <w:rFonts w:ascii="Calibri" w:hAnsi="Calibri"/>
          <w:noProof/>
          <w:sz w:val="24"/>
          <w:lang w:eastAsia="en-GB"/>
        </w:rPr>
        <w:tab/>
      </w:r>
      <w:r w:rsidRPr="00BA0CA0">
        <w:rPr>
          <w:rFonts w:ascii="Calibri" w:hAnsi="Calibri"/>
          <w:noProof/>
          <w:sz w:val="20"/>
          <w:lang w:val="en-IE" w:eastAsia="en-IE"/>
        </w:rPr>
        <w:drawing>
          <wp:inline distT="0" distB="0" distL="0" distR="0" wp14:anchorId="3B201301" wp14:editId="5885F284">
            <wp:extent cx="1371600" cy="457200"/>
            <wp:effectExtent l="0" t="0" r="0" b="0"/>
            <wp:docPr id="6" name="Picture 6" descr="pat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 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>____________________</w:t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>____________________</w:t>
      </w:r>
    </w:p>
    <w:p w:rsidR="00C44359" w:rsidRPr="00BA0CA0" w:rsidRDefault="00C44359" w:rsidP="00C44359">
      <w:pPr>
        <w:ind w:left="14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John MacGabhann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BA0CA0">
        <w:rPr>
          <w:rFonts w:ascii="Calibri" w:hAnsi="Calibri"/>
          <w:sz w:val="22"/>
        </w:rPr>
        <w:t>Pat King</w:t>
      </w:r>
    </w:p>
    <w:p w:rsidR="00C44359" w:rsidRDefault="00C44359" w:rsidP="00C44359">
      <w:pPr>
        <w:ind w:firstLine="142"/>
        <w:rPr>
          <w:rFonts w:ascii="Calibri" w:hAnsi="Calibri"/>
          <w:sz w:val="22"/>
        </w:rPr>
      </w:pPr>
      <w:r w:rsidRPr="00BA0CA0">
        <w:rPr>
          <w:rFonts w:ascii="Calibri" w:hAnsi="Calibri"/>
          <w:sz w:val="22"/>
        </w:rPr>
        <w:t>TUI General Secretary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BA0CA0">
        <w:rPr>
          <w:rFonts w:ascii="Calibri" w:hAnsi="Calibri"/>
          <w:sz w:val="22"/>
        </w:rPr>
        <w:t>ASTI General Secretary</w:t>
      </w:r>
    </w:p>
    <w:p w:rsidR="00C44359" w:rsidRDefault="00C44359" w:rsidP="00C44359">
      <w:pPr>
        <w:ind w:firstLine="142"/>
        <w:rPr>
          <w:rFonts w:ascii="Calibri" w:hAnsi="Calibri"/>
          <w:sz w:val="22"/>
        </w:rPr>
      </w:pPr>
    </w:p>
    <w:p w:rsidR="00C44359" w:rsidRDefault="00C44359" w:rsidP="00C44359">
      <w:pPr>
        <w:ind w:left="142"/>
        <w:rPr>
          <w:rFonts w:ascii="Calibri" w:hAnsi="Calibri" w:cs="Calibri"/>
          <w:noProof/>
          <w:sz w:val="22"/>
          <w:szCs w:val="22"/>
          <w:lang w:val="en-GB" w:eastAsia="en-GB"/>
        </w:rPr>
      </w:pPr>
      <w:r w:rsidRPr="00760C37">
        <w:rPr>
          <w:rFonts w:ascii="Calibri" w:hAnsi="Calibri"/>
          <w:noProof/>
          <w:lang w:val="en-IE" w:eastAsia="en-IE"/>
        </w:rPr>
        <w:drawing>
          <wp:inline distT="0" distB="0" distL="0" distR="0" wp14:anchorId="25B59409" wp14:editId="41FCEE31">
            <wp:extent cx="1600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 w:rsidRPr="00760C37">
        <w:rPr>
          <w:noProof/>
          <w:lang w:val="en-IE" w:eastAsia="en-IE"/>
        </w:rPr>
        <w:drawing>
          <wp:inline distT="0" distB="0" distL="0" distR="0" wp14:anchorId="1F4AAE3C" wp14:editId="0F0B04DF">
            <wp:extent cx="2133600" cy="609600"/>
            <wp:effectExtent l="0" t="0" r="0" b="0"/>
            <wp:docPr id="2" name="Picture 2" descr="C:\Users\BHall\Desktop\Philip Ir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Hall\Desktop\Philip Irw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br/>
        <w:t>____________________</w:t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  <w:t>____________________</w:t>
      </w:r>
      <w:r>
        <w:rPr>
          <w:noProof/>
          <w:lang w:val="en-GB" w:eastAsia="en-GB"/>
        </w:rPr>
        <w:br/>
      </w:r>
      <w:r w:rsidRPr="00B13502">
        <w:rPr>
          <w:rFonts w:ascii="Calibri" w:hAnsi="Calibri"/>
          <w:noProof/>
          <w:sz w:val="22"/>
          <w:szCs w:val="22"/>
          <w:lang w:val="en-GB" w:eastAsia="en-GB"/>
        </w:rPr>
        <w:t>Gerry Quinn</w:t>
      </w:r>
      <w:r>
        <w:rPr>
          <w:rFonts w:ascii="Calibri" w:hAnsi="Calibri"/>
          <w:noProof/>
          <w:sz w:val="22"/>
          <w:szCs w:val="22"/>
          <w:lang w:val="en-GB" w:eastAsia="en-GB"/>
        </w:rPr>
        <w:tab/>
      </w:r>
      <w:r>
        <w:rPr>
          <w:rFonts w:ascii="Calibri" w:hAnsi="Calibri"/>
          <w:noProof/>
          <w:sz w:val="22"/>
          <w:szCs w:val="22"/>
          <w:lang w:val="en-GB" w:eastAsia="en-GB"/>
        </w:rPr>
        <w:tab/>
      </w:r>
      <w:r>
        <w:rPr>
          <w:rFonts w:ascii="Calibri" w:hAnsi="Calibri"/>
          <w:noProof/>
          <w:sz w:val="22"/>
          <w:szCs w:val="22"/>
          <w:lang w:val="en-GB" w:eastAsia="en-GB"/>
        </w:rPr>
        <w:tab/>
      </w:r>
      <w:r>
        <w:rPr>
          <w:rFonts w:ascii="Calibri" w:hAnsi="Calibri"/>
          <w:noProof/>
          <w:sz w:val="22"/>
          <w:szCs w:val="22"/>
          <w:lang w:val="en-GB" w:eastAsia="en-GB"/>
        </w:rPr>
        <w:tab/>
      </w:r>
      <w:r>
        <w:rPr>
          <w:rFonts w:ascii="Calibri" w:hAnsi="Calibri"/>
          <w:noProof/>
          <w:sz w:val="22"/>
          <w:szCs w:val="22"/>
          <w:lang w:val="en-GB" w:eastAsia="en-GB"/>
        </w:rPr>
        <w:tab/>
      </w:r>
      <w:r w:rsidRPr="00FB0342">
        <w:rPr>
          <w:rFonts w:ascii="Calibri" w:hAnsi="Calibri" w:cs="Calibri"/>
          <w:noProof/>
          <w:sz w:val="22"/>
          <w:szCs w:val="22"/>
          <w:lang w:val="en-GB" w:eastAsia="en-GB"/>
        </w:rPr>
        <w:t>Philip Irwin</w:t>
      </w:r>
    </w:p>
    <w:p w:rsidR="00C44359" w:rsidRPr="00B13502" w:rsidRDefault="00C44359" w:rsidP="00C44359">
      <w:pPr>
        <w:ind w:left="142"/>
        <w:rPr>
          <w:rFonts w:ascii="Calibri" w:hAnsi="Calibri"/>
          <w:noProof/>
          <w:sz w:val="22"/>
          <w:szCs w:val="22"/>
          <w:lang w:val="en-GB" w:eastAsia="en-GB"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w:t>TUI President</w:t>
      </w:r>
      <w:r>
        <w:rPr>
          <w:rFonts w:ascii="Calibri" w:hAnsi="Calibri" w:cs="Calibri"/>
          <w:noProof/>
          <w:sz w:val="22"/>
          <w:szCs w:val="22"/>
          <w:lang w:val="en-GB" w:eastAsia="en-GB"/>
        </w:rPr>
        <w:tab/>
      </w:r>
      <w:r>
        <w:rPr>
          <w:rFonts w:ascii="Calibri" w:hAnsi="Calibri" w:cs="Calibri"/>
          <w:noProof/>
          <w:sz w:val="22"/>
          <w:szCs w:val="22"/>
          <w:lang w:val="en-GB" w:eastAsia="en-GB"/>
        </w:rPr>
        <w:tab/>
      </w:r>
      <w:r>
        <w:rPr>
          <w:rFonts w:ascii="Calibri" w:hAnsi="Calibri" w:cs="Calibri"/>
          <w:noProof/>
          <w:sz w:val="22"/>
          <w:szCs w:val="22"/>
          <w:lang w:val="en-GB" w:eastAsia="en-GB"/>
        </w:rPr>
        <w:tab/>
      </w:r>
      <w:r>
        <w:rPr>
          <w:rFonts w:ascii="Calibri" w:hAnsi="Calibri" w:cs="Calibri"/>
          <w:noProof/>
          <w:sz w:val="22"/>
          <w:szCs w:val="22"/>
          <w:lang w:val="en-GB" w:eastAsia="en-GB"/>
        </w:rPr>
        <w:tab/>
      </w:r>
      <w:r>
        <w:rPr>
          <w:rFonts w:ascii="Calibri" w:hAnsi="Calibri" w:cs="Calibri"/>
          <w:noProof/>
          <w:sz w:val="22"/>
          <w:szCs w:val="22"/>
          <w:lang w:val="en-GB" w:eastAsia="en-GB"/>
        </w:rPr>
        <w:tab/>
        <w:t>ASTI President</w:t>
      </w:r>
    </w:p>
    <w:sectPr w:rsidR="00C44359" w:rsidRPr="00B13502" w:rsidSect="00C44359">
      <w:pgSz w:w="11906" w:h="16838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1553"/>
    <w:multiLevelType w:val="hybridMultilevel"/>
    <w:tmpl w:val="19EAA1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ED"/>
    <w:rsid w:val="00020E3A"/>
    <w:rsid w:val="00021395"/>
    <w:rsid w:val="00073A18"/>
    <w:rsid w:val="00104B22"/>
    <w:rsid w:val="001B4E27"/>
    <w:rsid w:val="001D77C9"/>
    <w:rsid w:val="002D448B"/>
    <w:rsid w:val="00436653"/>
    <w:rsid w:val="0065581E"/>
    <w:rsid w:val="00754DED"/>
    <w:rsid w:val="007A116C"/>
    <w:rsid w:val="00910B6B"/>
    <w:rsid w:val="009200DF"/>
    <w:rsid w:val="00A10250"/>
    <w:rsid w:val="00BF1690"/>
    <w:rsid w:val="00BF58A3"/>
    <w:rsid w:val="00C44359"/>
    <w:rsid w:val="00E0511C"/>
    <w:rsid w:val="00EA5A46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47421-4461-4DA9-800B-ED0E875D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ED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9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200DF"/>
    <w:pPr>
      <w:spacing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200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00DF"/>
    <w:pPr>
      <w:spacing w:before="100" w:beforeAutospacing="1" w:after="100" w:afterAutospacing="1"/>
    </w:pPr>
    <w:rPr>
      <w:rFonts w:eastAsiaTheme="minorHAnsi"/>
      <w:sz w:val="24"/>
      <w:lang w:val="en-GB" w:eastAsia="en-GB"/>
    </w:rPr>
  </w:style>
  <w:style w:type="table" w:styleId="TableGrid">
    <w:name w:val="Table Grid"/>
    <w:basedOn w:val="TableNormal"/>
    <w:uiPriority w:val="59"/>
    <w:rsid w:val="002D4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D77C9"/>
    <w:pPr>
      <w:spacing w:before="100" w:beforeAutospacing="1" w:after="100" w:afterAutospacing="1"/>
    </w:pPr>
    <w:rPr>
      <w:rFonts w:eastAsia="Calibri"/>
      <w:sz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Breda Hall</dc:creator>
  <cp:lastModifiedBy>Breda Hall</cp:lastModifiedBy>
  <cp:revision>3</cp:revision>
  <cp:lastPrinted>2015-03-06T13:36:00Z</cp:lastPrinted>
  <dcterms:created xsi:type="dcterms:W3CDTF">2015-03-06T12:48:00Z</dcterms:created>
  <dcterms:modified xsi:type="dcterms:W3CDTF">2015-03-06T13:36:00Z</dcterms:modified>
</cp:coreProperties>
</file>